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5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7229"/>
        <w:gridCol w:w="2127"/>
      </w:tblGrid>
      <w:tr w:rsidR="00B01406" w:rsidTr="00B01406">
        <w:trPr>
          <w:trHeight w:val="1077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406" w:rsidRDefault="00B0140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KARTA  USŁUGI  </w:t>
            </w:r>
          </w:p>
          <w:p w:rsidR="00B01406" w:rsidRDefault="00B0140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URZĄD GMINY MALECHOWO ; MALECHOWO 22A ; 76-142 MALECHOWO</w:t>
            </w:r>
          </w:p>
          <w:p w:rsidR="00B01406" w:rsidRDefault="00B01406">
            <w:pPr>
              <w:pStyle w:val="NormalnyWeb"/>
              <w:spacing w:before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Tel. (94) 3184-213, 214, 092; Fax. (94) 3184-305</w:t>
            </w:r>
          </w:p>
          <w:p w:rsidR="00B01406" w:rsidRDefault="00B01406">
            <w:pPr>
              <w:spacing w:after="0"/>
              <w:jc w:val="center"/>
            </w:pPr>
            <w:r>
              <w:rPr>
                <w:sz w:val="18"/>
                <w:szCs w:val="18"/>
              </w:rPr>
              <w:t xml:space="preserve">Strona internetowa: </w:t>
            </w:r>
            <w:hyperlink r:id="rId6" w:history="1">
              <w:r>
                <w:rPr>
                  <w:rStyle w:val="Hipercze"/>
                  <w:sz w:val="18"/>
                  <w:szCs w:val="18"/>
                </w:rPr>
                <w:t>www.malechowo.pl</w:t>
              </w:r>
            </w:hyperlink>
            <w:r>
              <w:rPr>
                <w:sz w:val="18"/>
                <w:szCs w:val="18"/>
              </w:rPr>
              <w:t xml:space="preserve">  ;   Strona BIP: http://ug.malechowo.ibip.pl</w:t>
            </w:r>
          </w:p>
        </w:tc>
      </w:tr>
      <w:tr w:rsidR="00B01406" w:rsidTr="00B01406">
        <w:trPr>
          <w:trHeight w:val="133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406" w:rsidRDefault="00B014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1406" w:rsidRDefault="00B01406">
            <w:pPr>
              <w:spacing w:after="0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47675" cy="542925"/>
                  <wp:effectExtent l="0" t="0" r="9525" b="9525"/>
                  <wp:docPr id="1" name="Obraz 1" descr="Znalezione obrazy dla zapytania herb gminy Malechow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Znalezione obrazy dla zapytania herb gminy Malechow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406" w:rsidRDefault="00B0140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B01406" w:rsidRDefault="00B01406">
            <w:pPr>
              <w:pStyle w:val="NormalnyWeb"/>
              <w:spacing w:before="0" w:after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WYDZIERŻAWIANIE NIERUCHOMOŚCI GMINNYCH </w:t>
            </w:r>
            <w:r w:rsidR="00B101DA">
              <w:rPr>
                <w:b/>
                <w:sz w:val="22"/>
                <w:szCs w:val="22"/>
                <w:lang w:eastAsia="en-US"/>
              </w:rPr>
              <w:t xml:space="preserve">NA CZAS OZNACZONY </w:t>
            </w:r>
            <w:r>
              <w:rPr>
                <w:b/>
                <w:sz w:val="22"/>
                <w:szCs w:val="22"/>
                <w:lang w:eastAsia="en-US"/>
              </w:rPr>
              <w:t>DO 3 LAT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406" w:rsidRDefault="00B0140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B01406" w:rsidRDefault="00B0140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 karty: RGK.I-1</w:t>
            </w:r>
          </w:p>
          <w:p w:rsidR="00B01406" w:rsidRDefault="00230F4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 dnia </w:t>
            </w:r>
            <w:r w:rsidR="00A71759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="00B01406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="00A7175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B01406">
              <w:rPr>
                <w:rFonts w:ascii="Times New Roman" w:hAnsi="Times New Roman"/>
                <w:b/>
                <w:sz w:val="20"/>
                <w:szCs w:val="20"/>
              </w:rPr>
              <w:t>.2017r.</w:t>
            </w:r>
          </w:p>
          <w:p w:rsidR="007A1993" w:rsidRDefault="007A1993" w:rsidP="007A199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AKTUALIZACJA </w:t>
            </w:r>
          </w:p>
          <w:p w:rsidR="00B01406" w:rsidRDefault="007A1993" w:rsidP="007A199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 dnia 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.01.2019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>r.</w:t>
            </w:r>
          </w:p>
        </w:tc>
      </w:tr>
    </w:tbl>
    <w:p w:rsidR="00B01406" w:rsidRDefault="00B01406" w:rsidP="00B014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B01406" w:rsidRDefault="00B01406" w:rsidP="00B01406">
      <w:pPr>
        <w:spacing w:after="0"/>
        <w:rPr>
          <w:rFonts w:ascii="Times New Roman" w:hAnsi="Times New Roman"/>
          <w:sz w:val="24"/>
          <w:szCs w:val="24"/>
        </w:rPr>
      </w:pPr>
    </w:p>
    <w:p w:rsidR="00B01406" w:rsidRDefault="00B01406" w:rsidP="00B01406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ZAKRES ŚWIADCZONYCH  USŁUG</w:t>
      </w:r>
    </w:p>
    <w:p w:rsidR="00B01406" w:rsidRDefault="00B01406" w:rsidP="00B01406">
      <w:pPr>
        <w:spacing w:after="0" w:line="276" w:lineRule="auto"/>
        <w:jc w:val="both"/>
        <w:rPr>
          <w:rFonts w:ascii="Times New Roman" w:hAnsi="Times New Roman"/>
        </w:rPr>
      </w:pPr>
    </w:p>
    <w:p w:rsidR="00B01406" w:rsidRDefault="00B01406" w:rsidP="00B01406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Usługa umożliwia wydzierżawienie terenów: </w:t>
      </w:r>
    </w:p>
    <w:p w:rsidR="00B01406" w:rsidRDefault="00B01406" w:rsidP="00B01406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na cele rolne,</w:t>
      </w:r>
    </w:p>
    <w:p w:rsidR="00B01406" w:rsidRDefault="00B01406" w:rsidP="00B01406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pod garaże,</w:t>
      </w:r>
    </w:p>
    <w:p w:rsidR="00B01406" w:rsidRDefault="00B01406" w:rsidP="00B01406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pod działalność oświatową ,badawczo-naukową,</w:t>
      </w:r>
    </w:p>
    <w:p w:rsidR="00B01406" w:rsidRDefault="00B01406" w:rsidP="00B01406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na cele składowo-magazynowe,</w:t>
      </w:r>
    </w:p>
    <w:p w:rsidR="00B01406" w:rsidRDefault="00B01406" w:rsidP="00B01406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na cele rekreacyjno-sportowe,</w:t>
      </w:r>
    </w:p>
    <w:p w:rsidR="00B01406" w:rsidRDefault="00B01406" w:rsidP="00B01406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na cele przemysłowe,</w:t>
      </w:r>
    </w:p>
    <w:p w:rsidR="00B01406" w:rsidRDefault="00B01406" w:rsidP="00B01406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 celu posadowienia kontenerów na zbiórkę odzieży używanej,</w:t>
      </w:r>
    </w:p>
    <w:p w:rsidR="00B01406" w:rsidRDefault="00B01406" w:rsidP="00B01406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pod budownictwo mieszkaniowe,</w:t>
      </w:r>
    </w:p>
    <w:p w:rsidR="00B01406" w:rsidRDefault="00B01406" w:rsidP="00B01406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zieleni,</w:t>
      </w:r>
    </w:p>
    <w:p w:rsidR="00B01406" w:rsidRDefault="00B01406" w:rsidP="00B01406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pod zaplecze budowy,</w:t>
      </w:r>
    </w:p>
    <w:p w:rsidR="00B01406" w:rsidRDefault="00B01406" w:rsidP="00B01406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pod urządzenia infrastruktury technicznej,</w:t>
      </w:r>
    </w:p>
    <w:p w:rsidR="00B01406" w:rsidRDefault="00B01406" w:rsidP="00B01406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pod urządzenia rozrywkowe,</w:t>
      </w:r>
    </w:p>
    <w:p w:rsidR="00B01406" w:rsidRDefault="00B01406" w:rsidP="00B01406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na imprezy widowiskowe i rozrywkowe,</w:t>
      </w:r>
    </w:p>
    <w:p w:rsidR="00B01406" w:rsidRDefault="00B01406" w:rsidP="00B01406">
      <w:pPr>
        <w:spacing w:after="0" w:line="276" w:lineRule="auto"/>
        <w:jc w:val="both"/>
      </w:pPr>
      <w:r>
        <w:rPr>
          <w:rFonts w:ascii="Times New Roman" w:hAnsi="Times New Roman"/>
        </w:rPr>
        <w:t>- na postawienie stoiska.</w:t>
      </w:r>
    </w:p>
    <w:p w:rsidR="00B01406" w:rsidRDefault="00B01406" w:rsidP="00B01406">
      <w:pPr>
        <w:spacing w:after="0" w:line="276" w:lineRule="auto"/>
        <w:rPr>
          <w:rFonts w:ascii="Times New Roman" w:hAnsi="Times New Roman"/>
        </w:rPr>
      </w:pPr>
    </w:p>
    <w:p w:rsidR="00B01406" w:rsidRDefault="00B01406" w:rsidP="00B01406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WYMAGANE DOKUMENTY DO ZAŁATWIENIA SPRAWY</w:t>
      </w:r>
    </w:p>
    <w:p w:rsidR="00B01406" w:rsidRDefault="00B01406" w:rsidP="00B01406">
      <w:pPr>
        <w:spacing w:after="0" w:line="276" w:lineRule="auto"/>
        <w:rPr>
          <w:rFonts w:ascii="Times New Roman" w:hAnsi="Times New Roman"/>
          <w:b/>
        </w:rPr>
      </w:pPr>
    </w:p>
    <w:p w:rsidR="00B01406" w:rsidRDefault="00B01406" w:rsidP="00B01406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Wniosek o wydzierżawienie nieruchomości gminnej.</w:t>
      </w:r>
    </w:p>
    <w:p w:rsidR="00B01406" w:rsidRDefault="00B01406" w:rsidP="00B01406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Dowód osobisty do wglądu.</w:t>
      </w:r>
    </w:p>
    <w:p w:rsidR="00B01406" w:rsidRDefault="00B01406" w:rsidP="00B01406">
      <w:pPr>
        <w:pStyle w:val="Bezodstpw"/>
        <w:spacing w:line="276" w:lineRule="auto"/>
        <w:ind w:left="284" w:hanging="284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br/>
      </w:r>
    </w:p>
    <w:p w:rsidR="00B01406" w:rsidRDefault="00B01406" w:rsidP="00B01406">
      <w:pPr>
        <w:spacing w:after="0" w:line="276" w:lineRule="auto"/>
      </w:pPr>
      <w:r>
        <w:rPr>
          <w:rFonts w:ascii="Times New Roman" w:hAnsi="Times New Roman"/>
          <w:b/>
        </w:rPr>
        <w:t>3. ZŁOŻENIE WNIOSKU DROGĄ ELEKT</w:t>
      </w:r>
      <w:r w:rsidR="00230F4E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ONICZNĄ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– TAK</w:t>
      </w:r>
    </w:p>
    <w:p w:rsidR="00B01406" w:rsidRDefault="00B01406" w:rsidP="00B01406">
      <w:pPr>
        <w:spacing w:after="0" w:line="276" w:lineRule="auto"/>
        <w:rPr>
          <w:rFonts w:ascii="Times New Roman" w:hAnsi="Times New Roman"/>
          <w:b/>
          <w:u w:val="single"/>
        </w:rPr>
      </w:pPr>
    </w:p>
    <w:p w:rsidR="00B01406" w:rsidRDefault="00B01406" w:rsidP="00B01406">
      <w:pPr>
        <w:spacing w:after="0" w:line="276" w:lineRule="auto"/>
      </w:pPr>
      <w:proofErr w:type="spellStart"/>
      <w:r>
        <w:rPr>
          <w:rFonts w:ascii="Times New Roman" w:hAnsi="Times New Roman"/>
          <w:u w:val="single"/>
        </w:rPr>
        <w:t>ePUAP</w:t>
      </w:r>
      <w:proofErr w:type="spellEnd"/>
      <w:r>
        <w:rPr>
          <w:rFonts w:ascii="Times New Roman" w:hAnsi="Times New Roman"/>
          <w:u w:val="single"/>
        </w:rPr>
        <w:t>:/</w:t>
      </w:r>
      <w:proofErr w:type="spellStart"/>
      <w:r>
        <w:rPr>
          <w:rFonts w:ascii="Times New Roman" w:hAnsi="Times New Roman"/>
          <w:u w:val="single"/>
        </w:rPr>
        <w:t>ugmalechowo</w:t>
      </w:r>
      <w:proofErr w:type="spellEnd"/>
      <w:r>
        <w:rPr>
          <w:rFonts w:ascii="Times New Roman" w:hAnsi="Times New Roman"/>
          <w:u w:val="single"/>
        </w:rPr>
        <w:t xml:space="preserve">/skrytka </w:t>
      </w:r>
    </w:p>
    <w:p w:rsidR="00B01406" w:rsidRDefault="00B01406" w:rsidP="00B01406">
      <w:pPr>
        <w:spacing w:after="0" w:line="276" w:lineRule="auto"/>
        <w:rPr>
          <w:rFonts w:ascii="Times New Roman" w:hAnsi="Times New Roman"/>
        </w:rPr>
      </w:pPr>
    </w:p>
    <w:p w:rsidR="00B01406" w:rsidRDefault="00B01406" w:rsidP="00B01406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OPŁATY</w:t>
      </w:r>
    </w:p>
    <w:p w:rsidR="00B01406" w:rsidRDefault="00B01406" w:rsidP="00B01406">
      <w:pPr>
        <w:spacing w:after="0" w:line="276" w:lineRule="auto"/>
        <w:rPr>
          <w:rFonts w:ascii="Times New Roman" w:hAnsi="Times New Roman"/>
          <w:b/>
        </w:rPr>
      </w:pPr>
    </w:p>
    <w:p w:rsidR="00B01406" w:rsidRDefault="00B01406" w:rsidP="00B01406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Nie podlega opłacie skarbowej.</w:t>
      </w:r>
    </w:p>
    <w:p w:rsidR="00B01406" w:rsidRDefault="00B01406" w:rsidP="00B01406">
      <w:pPr>
        <w:spacing w:after="0" w:line="276" w:lineRule="auto"/>
        <w:rPr>
          <w:rFonts w:ascii="Times New Roman" w:hAnsi="Times New Roman"/>
        </w:rPr>
      </w:pPr>
    </w:p>
    <w:p w:rsidR="00B01406" w:rsidRDefault="00B01406" w:rsidP="00B01406">
      <w:pPr>
        <w:spacing w:after="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MIEJSCE ZŁOŻENIA DOKUMENTU </w:t>
      </w:r>
    </w:p>
    <w:p w:rsidR="00B01406" w:rsidRDefault="00B01406" w:rsidP="00B01406">
      <w:pPr>
        <w:spacing w:after="0" w:line="276" w:lineRule="auto"/>
        <w:jc w:val="both"/>
        <w:rPr>
          <w:rFonts w:ascii="Times New Roman" w:hAnsi="Times New Roman"/>
        </w:rPr>
      </w:pPr>
    </w:p>
    <w:p w:rsidR="00B01406" w:rsidRDefault="00B01406" w:rsidP="00B01406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Urząd Gminy Malechowo</w:t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Malechowo</w:t>
      </w:r>
      <w:proofErr w:type="spellEnd"/>
      <w:r>
        <w:rPr>
          <w:rFonts w:ascii="Times New Roman" w:hAnsi="Times New Roman"/>
        </w:rPr>
        <w:t xml:space="preserve"> 22A </w:t>
      </w:r>
    </w:p>
    <w:p w:rsidR="00B01406" w:rsidRDefault="00B01406" w:rsidP="00B01406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76-142 Malechowo</w:t>
      </w:r>
      <w:r>
        <w:rPr>
          <w:rFonts w:ascii="Times New Roman" w:hAnsi="Times New Roman"/>
        </w:rPr>
        <w:br/>
        <w:t xml:space="preserve">Sekretariat </w:t>
      </w:r>
    </w:p>
    <w:p w:rsidR="00B01406" w:rsidRDefault="00B01406" w:rsidP="00B01406">
      <w:pPr>
        <w:spacing w:after="0" w:line="276" w:lineRule="auto"/>
        <w:rPr>
          <w:rFonts w:ascii="Times New Roman" w:hAnsi="Times New Roman"/>
        </w:rPr>
      </w:pPr>
    </w:p>
    <w:p w:rsidR="003048C3" w:rsidRDefault="003048C3" w:rsidP="00B01406">
      <w:pPr>
        <w:spacing w:after="0" w:line="276" w:lineRule="auto"/>
        <w:rPr>
          <w:rFonts w:ascii="Times New Roman" w:hAnsi="Times New Roman"/>
        </w:rPr>
      </w:pPr>
    </w:p>
    <w:p w:rsidR="003048C3" w:rsidRDefault="003048C3" w:rsidP="00B01406">
      <w:pPr>
        <w:spacing w:after="0" w:line="276" w:lineRule="auto"/>
        <w:rPr>
          <w:rFonts w:ascii="Times New Roman" w:hAnsi="Times New Roman"/>
        </w:rPr>
      </w:pPr>
    </w:p>
    <w:p w:rsidR="003048C3" w:rsidRDefault="003048C3" w:rsidP="00B01406">
      <w:pPr>
        <w:spacing w:after="0" w:line="276" w:lineRule="auto"/>
        <w:rPr>
          <w:rFonts w:ascii="Times New Roman" w:hAnsi="Times New Roman"/>
        </w:rPr>
      </w:pPr>
    </w:p>
    <w:p w:rsidR="00B01406" w:rsidRDefault="00B01406" w:rsidP="00B01406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6. OSOBY DO KONTAKTU</w:t>
      </w:r>
    </w:p>
    <w:p w:rsidR="00B01406" w:rsidRDefault="00B01406" w:rsidP="00B01406">
      <w:pPr>
        <w:spacing w:after="0" w:line="276" w:lineRule="auto"/>
        <w:rPr>
          <w:rFonts w:ascii="Times New Roman" w:hAnsi="Times New Roman"/>
          <w:b/>
        </w:rPr>
      </w:pPr>
    </w:p>
    <w:p w:rsidR="00B01406" w:rsidRDefault="00B01406" w:rsidP="00B01406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Pracownik ds. Mienia Komunalnego</w:t>
      </w:r>
    </w:p>
    <w:p w:rsidR="00B01406" w:rsidRDefault="00B01406" w:rsidP="00B01406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insp. Anna Żurowska</w:t>
      </w:r>
    </w:p>
    <w:p w:rsidR="00B01406" w:rsidRDefault="00B01406" w:rsidP="00B01406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Referat Gospodarki Komunalnej</w:t>
      </w:r>
    </w:p>
    <w:p w:rsidR="00B01406" w:rsidRDefault="00B01406" w:rsidP="00B01406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Tel. (94) 314 05 90</w:t>
      </w:r>
    </w:p>
    <w:p w:rsidR="00B01406" w:rsidRDefault="00B01406" w:rsidP="00B01406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pok. 209</w:t>
      </w:r>
    </w:p>
    <w:p w:rsidR="00B01406" w:rsidRDefault="00B01406" w:rsidP="00B01406">
      <w:pPr>
        <w:spacing w:after="0" w:line="276" w:lineRule="auto"/>
        <w:rPr>
          <w:rFonts w:ascii="Times New Roman" w:hAnsi="Times New Roman"/>
        </w:rPr>
      </w:pPr>
    </w:p>
    <w:p w:rsidR="00B01406" w:rsidRDefault="00B01406" w:rsidP="00B01406">
      <w:pPr>
        <w:spacing w:after="0" w:line="276" w:lineRule="auto"/>
        <w:rPr>
          <w:rFonts w:ascii="Times New Roman" w:hAnsi="Times New Roman"/>
        </w:rPr>
      </w:pPr>
    </w:p>
    <w:p w:rsidR="00B01406" w:rsidRDefault="00B01406" w:rsidP="00B01406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SPOSÓB I TERMIN ZAŁATWIENIA </w:t>
      </w:r>
    </w:p>
    <w:p w:rsidR="003048C3" w:rsidRDefault="003048C3" w:rsidP="00B01406">
      <w:pPr>
        <w:spacing w:after="0" w:line="276" w:lineRule="auto"/>
        <w:rPr>
          <w:rFonts w:ascii="Times New Roman" w:hAnsi="Times New Roman"/>
          <w:b/>
        </w:rPr>
      </w:pPr>
    </w:p>
    <w:p w:rsidR="00B01406" w:rsidRDefault="003048C3" w:rsidP="00B01406">
      <w:pPr>
        <w:spacing w:after="0" w:line="276" w:lineRule="auto"/>
        <w:rPr>
          <w:rFonts w:ascii="Times New Roman" w:hAnsi="Times New Roman"/>
        </w:rPr>
      </w:pPr>
      <w:r w:rsidRPr="003048C3">
        <w:rPr>
          <w:rFonts w:ascii="Times New Roman" w:hAnsi="Times New Roman"/>
        </w:rPr>
        <w:t>Odpowiedź o sposobie realizacji wniosku w terminie 30 dni.</w:t>
      </w:r>
    </w:p>
    <w:p w:rsidR="003048C3" w:rsidRPr="003048C3" w:rsidRDefault="003048C3" w:rsidP="00B01406">
      <w:pPr>
        <w:spacing w:after="0" w:line="276" w:lineRule="auto"/>
        <w:rPr>
          <w:rFonts w:ascii="Times New Roman" w:hAnsi="Times New Roman"/>
          <w:b/>
        </w:rPr>
      </w:pPr>
    </w:p>
    <w:p w:rsidR="00B01406" w:rsidRDefault="00B01406" w:rsidP="003048C3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 złożeniu wniosku i </w:t>
      </w:r>
      <w:r w:rsidR="0064284D">
        <w:rPr>
          <w:rFonts w:ascii="Times New Roman" w:hAnsi="Times New Roman"/>
        </w:rPr>
        <w:t xml:space="preserve">stwierdzenia </w:t>
      </w:r>
      <w:r>
        <w:rPr>
          <w:rFonts w:ascii="Times New Roman" w:hAnsi="Times New Roman"/>
        </w:rPr>
        <w:t>możliwości wydzierżawienia gruntu sporządza się i podaje do publicznej wiadomości wykaz nieruchomości przeznaczonych do dzierżawy. Niniejszy wykaz wywiesza się na okres 21 dni w siedzibie tut. Urzędu, a ponadto informacje o wywieszeniu tego wykazu podaje się do publicznej wiadomości przez ogłoszenie w prasie lokalnej oraz w sposób zwyczajowo przyjęty, tj. przez przekazanie sołtysom. Po tym okresie przygo</w:t>
      </w:r>
      <w:r w:rsidR="003048C3">
        <w:rPr>
          <w:rFonts w:ascii="Times New Roman" w:hAnsi="Times New Roman"/>
        </w:rPr>
        <w:t>towana zostaje umowa dzierżawy.</w:t>
      </w:r>
      <w:r w:rsidR="003048C3">
        <w:rPr>
          <w:rFonts w:ascii="Times New Roman" w:hAnsi="Times New Roman"/>
        </w:rPr>
        <w:br/>
      </w:r>
      <w:r>
        <w:rPr>
          <w:rFonts w:ascii="Times New Roman" w:hAnsi="Times New Roman"/>
        </w:rPr>
        <w:t>W przypadku więcej niż jednego wniosku ogłasza się przetarg na wydzierżawienie nieruchomości.</w:t>
      </w:r>
    </w:p>
    <w:p w:rsidR="00B01406" w:rsidRDefault="00B01406" w:rsidP="003048C3">
      <w:pPr>
        <w:spacing w:after="0" w:line="276" w:lineRule="auto"/>
        <w:jc w:val="both"/>
        <w:rPr>
          <w:rFonts w:ascii="Times New Roman" w:hAnsi="Times New Roman"/>
        </w:rPr>
      </w:pPr>
    </w:p>
    <w:p w:rsidR="00B01406" w:rsidRDefault="00B01406" w:rsidP="00B01406">
      <w:pPr>
        <w:spacing w:after="0" w:line="276" w:lineRule="auto"/>
        <w:rPr>
          <w:rFonts w:ascii="Times New Roman" w:hAnsi="Times New Roman"/>
          <w:b/>
        </w:rPr>
      </w:pPr>
    </w:p>
    <w:p w:rsidR="00B01406" w:rsidRDefault="00B01406" w:rsidP="00B01406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8. TRYB ODWOŁAWCZY  </w:t>
      </w:r>
    </w:p>
    <w:p w:rsidR="00B01406" w:rsidRDefault="00B01406" w:rsidP="00B01406">
      <w:pPr>
        <w:spacing w:after="0" w:line="276" w:lineRule="auto"/>
        <w:rPr>
          <w:rFonts w:ascii="Times New Roman" w:hAnsi="Times New Roman"/>
          <w:b/>
        </w:rPr>
      </w:pPr>
    </w:p>
    <w:p w:rsidR="00B01406" w:rsidRDefault="00B01406" w:rsidP="00B01406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przysługuje.</w:t>
      </w:r>
    </w:p>
    <w:p w:rsidR="00B01406" w:rsidRDefault="00B01406" w:rsidP="00B01406">
      <w:pPr>
        <w:spacing w:after="0" w:line="276" w:lineRule="auto"/>
        <w:rPr>
          <w:rFonts w:ascii="Times New Roman" w:hAnsi="Times New Roman"/>
        </w:rPr>
      </w:pPr>
    </w:p>
    <w:p w:rsidR="00B01406" w:rsidRDefault="00B01406" w:rsidP="00B01406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9. PODSTAWA PRAWNA </w:t>
      </w:r>
    </w:p>
    <w:p w:rsidR="00B01406" w:rsidRDefault="00B01406" w:rsidP="00B01406">
      <w:pPr>
        <w:spacing w:after="0" w:line="276" w:lineRule="auto"/>
        <w:rPr>
          <w:rFonts w:ascii="Times New Roman" w:hAnsi="Times New Roman"/>
          <w:b/>
        </w:rPr>
      </w:pPr>
    </w:p>
    <w:p w:rsidR="00B01406" w:rsidRDefault="00230F4E" w:rsidP="00B01406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763BC9">
        <w:rPr>
          <w:rFonts w:ascii="Times New Roman" w:hAnsi="Times New Roman"/>
        </w:rPr>
        <w:t>stawa</w:t>
      </w:r>
      <w:r w:rsidR="00B01406">
        <w:rPr>
          <w:rFonts w:ascii="Times New Roman" w:hAnsi="Times New Roman"/>
        </w:rPr>
        <w:t xml:space="preserve"> o gospodarce nieruchomości</w:t>
      </w:r>
      <w:r>
        <w:rPr>
          <w:rFonts w:ascii="Times New Roman" w:hAnsi="Times New Roman"/>
        </w:rPr>
        <w:t xml:space="preserve">ami z dnia 21 sierpnia 1997r.  </w:t>
      </w:r>
      <w:r w:rsidR="00B01406">
        <w:rPr>
          <w:rFonts w:ascii="Times New Roman" w:hAnsi="Times New Roman"/>
        </w:rPr>
        <w:t>(Dz. U. z 201</w:t>
      </w:r>
      <w:r w:rsidR="00022D46">
        <w:rPr>
          <w:rFonts w:ascii="Times New Roman" w:hAnsi="Times New Roman"/>
        </w:rPr>
        <w:t>8</w:t>
      </w:r>
      <w:r w:rsidR="00B01406">
        <w:rPr>
          <w:rFonts w:ascii="Times New Roman" w:hAnsi="Times New Roman"/>
        </w:rPr>
        <w:t xml:space="preserve">r, poz. </w:t>
      </w:r>
      <w:r w:rsidR="00022D46">
        <w:rPr>
          <w:rFonts w:ascii="Times New Roman" w:hAnsi="Times New Roman"/>
        </w:rPr>
        <w:t>2204</w:t>
      </w:r>
      <w:r w:rsidR="00B01406">
        <w:rPr>
          <w:rFonts w:ascii="Times New Roman" w:hAnsi="Times New Roman"/>
        </w:rPr>
        <w:t xml:space="preserve"> ze zm.),</w:t>
      </w:r>
    </w:p>
    <w:p w:rsidR="00B01406" w:rsidRDefault="00230F4E" w:rsidP="00B01406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763BC9">
        <w:rPr>
          <w:rFonts w:ascii="Times New Roman" w:hAnsi="Times New Roman"/>
        </w:rPr>
        <w:t>stawa</w:t>
      </w:r>
      <w:r w:rsidR="00B01406">
        <w:rPr>
          <w:rFonts w:ascii="Times New Roman" w:hAnsi="Times New Roman"/>
        </w:rPr>
        <w:t xml:space="preserve"> o samorządzie gminnym z dnia 8 marca 1990r.  (Dz. U. z 201</w:t>
      </w:r>
      <w:r w:rsidR="00A51965">
        <w:rPr>
          <w:rFonts w:ascii="Times New Roman" w:hAnsi="Times New Roman"/>
        </w:rPr>
        <w:t>8</w:t>
      </w:r>
      <w:r w:rsidR="00B01406">
        <w:rPr>
          <w:rFonts w:ascii="Times New Roman" w:hAnsi="Times New Roman"/>
        </w:rPr>
        <w:t xml:space="preserve">r, poz. </w:t>
      </w:r>
      <w:r w:rsidR="00A51965">
        <w:rPr>
          <w:rFonts w:ascii="Times New Roman" w:hAnsi="Times New Roman"/>
        </w:rPr>
        <w:t>994</w:t>
      </w:r>
      <w:r w:rsidR="00B01406">
        <w:rPr>
          <w:rFonts w:ascii="Times New Roman" w:hAnsi="Times New Roman"/>
        </w:rPr>
        <w:t xml:space="preserve"> ze zm.),</w:t>
      </w:r>
    </w:p>
    <w:p w:rsidR="00B01406" w:rsidRDefault="00230F4E" w:rsidP="00B014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763BC9">
        <w:rPr>
          <w:rFonts w:ascii="Times New Roman" w:hAnsi="Times New Roman"/>
        </w:rPr>
        <w:t>stawa</w:t>
      </w:r>
      <w:r w:rsidR="00B01406">
        <w:rPr>
          <w:rFonts w:ascii="Times New Roman" w:hAnsi="Times New Roman"/>
        </w:rPr>
        <w:t xml:space="preserve"> z dnia 23 kwietnia 1964 roku - Kodeks cywilny (Dz. U. z 201</w:t>
      </w:r>
      <w:r w:rsidR="00A51965">
        <w:rPr>
          <w:rFonts w:ascii="Times New Roman" w:hAnsi="Times New Roman"/>
        </w:rPr>
        <w:t>8</w:t>
      </w:r>
      <w:r w:rsidR="00B01406">
        <w:rPr>
          <w:rFonts w:ascii="Times New Roman" w:hAnsi="Times New Roman"/>
        </w:rPr>
        <w:t xml:space="preserve">r., poz. </w:t>
      </w:r>
      <w:r w:rsidR="00A51965">
        <w:rPr>
          <w:rFonts w:ascii="Times New Roman" w:hAnsi="Times New Roman"/>
        </w:rPr>
        <w:t>1025</w:t>
      </w:r>
      <w:r w:rsidR="00B01406">
        <w:rPr>
          <w:rFonts w:ascii="Times New Roman" w:hAnsi="Times New Roman"/>
        </w:rPr>
        <w:t xml:space="preserve"> ze zm.).</w:t>
      </w:r>
    </w:p>
    <w:p w:rsidR="00B01406" w:rsidRDefault="00B01406" w:rsidP="00B01406">
      <w:pPr>
        <w:spacing w:after="0" w:line="276" w:lineRule="auto"/>
        <w:rPr>
          <w:rFonts w:ascii="Times New Roman" w:hAnsi="Times New Roman"/>
        </w:rPr>
      </w:pPr>
    </w:p>
    <w:p w:rsidR="00B01406" w:rsidRDefault="00B01406" w:rsidP="00B01406">
      <w:pPr>
        <w:spacing w:after="0" w:line="276" w:lineRule="auto"/>
        <w:rPr>
          <w:rFonts w:ascii="Times New Roman" w:hAnsi="Times New Roman"/>
          <w:b/>
        </w:rPr>
      </w:pPr>
    </w:p>
    <w:p w:rsidR="00B01406" w:rsidRDefault="00B01406" w:rsidP="00B01406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 UWAGI</w:t>
      </w:r>
    </w:p>
    <w:p w:rsidR="00B01406" w:rsidRDefault="00B01406" w:rsidP="00B01406">
      <w:pPr>
        <w:pStyle w:val="Bezodstpw"/>
        <w:spacing w:line="276" w:lineRule="auto"/>
        <w:jc w:val="both"/>
        <w:rPr>
          <w:rFonts w:ascii="Times New Roman" w:hAnsi="Times New Roman"/>
          <w:lang w:eastAsia="pl-PL"/>
        </w:rPr>
      </w:pPr>
    </w:p>
    <w:p w:rsidR="00B01406" w:rsidRDefault="00B01406" w:rsidP="00B01406">
      <w:pPr>
        <w:suppressAutoHyphens w:val="0"/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Stawki za dzierżawę gruntów zgodne z obowiązującym w danym roku Zarządzeniem Wójta Gminy Malechowo w sprawie ustalenia minimalnych stawek czynszu za dzierżawę gruntów oraz minimalnych stawek czynszu za najem lokali użytkowych i garaży, stanowiących własność Gminy Malechowo.</w:t>
      </w:r>
    </w:p>
    <w:p w:rsidR="00B01406" w:rsidRDefault="00B01406" w:rsidP="00B01406">
      <w:pPr>
        <w:suppressAutoHyphens w:val="0"/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B01406" w:rsidRDefault="00B01406" w:rsidP="00B01406">
      <w:pPr>
        <w:suppressAutoHyphens w:val="0"/>
        <w:spacing w:after="0"/>
        <w:jc w:val="both"/>
      </w:pPr>
      <w:r>
        <w:rPr>
          <w:rFonts w:ascii="Times New Roman" w:eastAsia="Times New Roman" w:hAnsi="Times New Roman"/>
          <w:lang w:eastAsia="pl-PL"/>
        </w:rPr>
        <w:t>Spory wynikłe z umowy rozstrzyga Sąd Właściwy dla siedziby Wydzierżawiającego.</w:t>
      </w:r>
    </w:p>
    <w:p w:rsidR="00B01406" w:rsidRDefault="00B01406" w:rsidP="00B01406">
      <w:pPr>
        <w:spacing w:after="0" w:line="276" w:lineRule="auto"/>
        <w:rPr>
          <w:rFonts w:ascii="Times New Roman" w:hAnsi="Times New Roman"/>
        </w:rPr>
      </w:pPr>
      <w:bookmarkStart w:id="1" w:name="_Hlk497468664"/>
    </w:p>
    <w:bookmarkEnd w:id="1"/>
    <w:p w:rsidR="00B01406" w:rsidRDefault="00B01406" w:rsidP="00B01406">
      <w:pPr>
        <w:spacing w:after="0"/>
        <w:rPr>
          <w:rFonts w:ascii="Times New Roman" w:hAnsi="Times New Roman"/>
          <w:b/>
        </w:rPr>
      </w:pPr>
    </w:p>
    <w:p w:rsidR="00B01406" w:rsidRDefault="00B01406" w:rsidP="00B0140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11. METRYKA KARTY</w:t>
      </w:r>
    </w:p>
    <w:p w:rsidR="00B01406" w:rsidRDefault="00B01406" w:rsidP="00B014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B01406" w:rsidRDefault="00B01406" w:rsidP="00B0140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2970"/>
        <w:gridCol w:w="7"/>
        <w:gridCol w:w="1837"/>
      </w:tblGrid>
      <w:tr w:rsidR="00B01406" w:rsidTr="00B01406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406" w:rsidRDefault="00B0140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Wyszczególnienie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406" w:rsidRDefault="00B0140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 i nazwisko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406" w:rsidRDefault="00B0140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</w:t>
            </w:r>
          </w:p>
        </w:tc>
      </w:tr>
      <w:tr w:rsidR="00B01406" w:rsidTr="00B01406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406" w:rsidRDefault="00B0140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Opracował/a: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406" w:rsidRDefault="00B014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Żurowska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406" w:rsidRDefault="00A71759" w:rsidP="007A19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A1993">
              <w:rPr>
                <w:rFonts w:ascii="Times New Roman" w:hAnsi="Times New Roman"/>
                <w:sz w:val="24"/>
                <w:szCs w:val="24"/>
              </w:rPr>
              <w:t>8</w:t>
            </w:r>
            <w:r w:rsidR="00B01406">
              <w:rPr>
                <w:rFonts w:ascii="Times New Roman" w:hAnsi="Times New Roman"/>
                <w:sz w:val="24"/>
                <w:szCs w:val="24"/>
              </w:rPr>
              <w:t>.</w:t>
            </w:r>
            <w:r w:rsidR="007A1993">
              <w:rPr>
                <w:rFonts w:ascii="Times New Roman" w:hAnsi="Times New Roman"/>
                <w:sz w:val="24"/>
                <w:szCs w:val="24"/>
              </w:rPr>
              <w:t>01</w:t>
            </w:r>
            <w:r w:rsidR="00B01406">
              <w:rPr>
                <w:rFonts w:ascii="Times New Roman" w:hAnsi="Times New Roman"/>
                <w:sz w:val="24"/>
                <w:szCs w:val="24"/>
              </w:rPr>
              <w:t>.201</w:t>
            </w:r>
            <w:r w:rsidR="007A1993">
              <w:rPr>
                <w:rFonts w:ascii="Times New Roman" w:hAnsi="Times New Roman"/>
                <w:sz w:val="24"/>
                <w:szCs w:val="24"/>
              </w:rPr>
              <w:t>9</w:t>
            </w:r>
            <w:r w:rsidR="00B01406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B01406" w:rsidTr="00B01406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406" w:rsidRDefault="00B0140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Zaakceptował/a: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406" w:rsidRDefault="00904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Artur Guz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406" w:rsidRDefault="007A1993" w:rsidP="007A19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28.01.2019r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1406" w:rsidTr="00B01406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406" w:rsidRDefault="00B0140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Zatwierdził/a: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406" w:rsidRDefault="00A717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Halina Skaza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406" w:rsidRDefault="007A1993" w:rsidP="007A19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28.01.2019r</w:t>
            </w:r>
            <w:r w:rsidR="00B219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1406" w:rsidTr="00B01406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406" w:rsidRDefault="00B0140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Osoba odpowiedzialna z aktualizację karty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406" w:rsidRDefault="009046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Żurowska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06" w:rsidRDefault="00A71759" w:rsidP="007A19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5196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51965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A5196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B219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E0F74" w:rsidRDefault="006E0F74"/>
    <w:sectPr w:rsidR="006E0F74" w:rsidSect="003048C3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E1A53"/>
    <w:multiLevelType w:val="multilevel"/>
    <w:tmpl w:val="52109A0C"/>
    <w:lvl w:ilvl="0">
      <w:start w:val="1"/>
      <w:numFmt w:val="upp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B9D"/>
    <w:rsid w:val="00022D46"/>
    <w:rsid w:val="00230F4E"/>
    <w:rsid w:val="003048C3"/>
    <w:rsid w:val="00623F35"/>
    <w:rsid w:val="0064284D"/>
    <w:rsid w:val="006E0F74"/>
    <w:rsid w:val="0073334D"/>
    <w:rsid w:val="00763BC9"/>
    <w:rsid w:val="007A1993"/>
    <w:rsid w:val="007E2904"/>
    <w:rsid w:val="0084382A"/>
    <w:rsid w:val="0090468E"/>
    <w:rsid w:val="00A1609E"/>
    <w:rsid w:val="00A51965"/>
    <w:rsid w:val="00A71759"/>
    <w:rsid w:val="00B01406"/>
    <w:rsid w:val="00B101DA"/>
    <w:rsid w:val="00B21943"/>
    <w:rsid w:val="00BA79A4"/>
    <w:rsid w:val="00D824D3"/>
    <w:rsid w:val="00E1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E83D"/>
  <w15:chartTrackingRefBased/>
  <w15:docId w15:val="{5B6224F1-C00B-40F2-84FA-E65A1BB2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1406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01406"/>
    <w:rPr>
      <w:color w:val="0000FF"/>
      <w:u w:val="single" w:color="000000"/>
    </w:rPr>
  </w:style>
  <w:style w:type="paragraph" w:styleId="NormalnyWeb">
    <w:name w:val="Normal (Web)"/>
    <w:basedOn w:val="Normalny"/>
    <w:semiHidden/>
    <w:unhideWhenUsed/>
    <w:rsid w:val="00B01406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B01406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B0140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lecho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A16ED-0B89-4122-BF38-AE4A6246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zurowskaa</dc:creator>
  <cp:keywords/>
  <dc:description/>
  <cp:lastModifiedBy>zurowskaa</cp:lastModifiedBy>
  <cp:revision>19</cp:revision>
  <dcterms:created xsi:type="dcterms:W3CDTF">2017-11-03T10:32:00Z</dcterms:created>
  <dcterms:modified xsi:type="dcterms:W3CDTF">2019-01-28T12:55:00Z</dcterms:modified>
</cp:coreProperties>
</file>